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2" w:rsidRDefault="000F7AC2"/>
    <w:p w:rsidR="000F7AC2" w:rsidRDefault="000F7AC2" w:rsidP="000F7AC2">
      <w:pPr>
        <w:spacing w:after="0" w:line="240" w:lineRule="auto"/>
        <w:jc w:val="center"/>
        <w:rPr>
          <w:rFonts w:ascii="Maiandra GD" w:eastAsia="Times New Roman" w:hAnsi="Maiandra GD" w:cs="Arial"/>
          <w:b/>
          <w:bCs/>
          <w:color w:val="000000"/>
          <w:sz w:val="36"/>
          <w:szCs w:val="36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6"/>
          <w:szCs w:val="36"/>
        </w:rPr>
        <w:t>Enduring Understandings</w:t>
      </w:r>
    </w:p>
    <w:p w:rsidR="00906516" w:rsidRPr="00906516" w:rsidRDefault="00906516" w:rsidP="000F7AC2">
      <w:pPr>
        <w:spacing w:after="0" w:line="240" w:lineRule="auto"/>
        <w:jc w:val="center"/>
        <w:rPr>
          <w:rFonts w:ascii="Maiandra GD" w:eastAsia="Times New Roman" w:hAnsi="Maiandra GD" w:cs="Times New Roman"/>
          <w:sz w:val="36"/>
          <w:szCs w:val="36"/>
        </w:rPr>
      </w:pPr>
      <w:bookmarkStart w:id="0" w:name="_GoBack"/>
      <w:bookmarkEnd w:id="0"/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1.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American Identity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>- Students will understand how culture, race, class, ethnicity, religion and gender shape American identity.</w:t>
      </w:r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2.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Reality of Democracy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 xml:space="preserve"> - Students will understand the evolving definition of citizenship and the relationship between the people and the government.</w:t>
      </w:r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3.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The Living Constitution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 xml:space="preserve"> – Students will understand how and why the Constitution has evolved.</w:t>
      </w:r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4.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American Migration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 xml:space="preserve"> - Students will understand why people migrate to, from, and within America and how those patterns affect American life.</w:t>
      </w:r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5.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The Struggle for Equality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 xml:space="preserve"> - Students will understand how various groups have sought equality and how this struggle shapes the economy, society, and politics.</w:t>
      </w:r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6.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America in the World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 xml:space="preserve">-Students will understand how expansion, diplomacy, foreign policy and armed conflict shape America’s role in the world and its own development. </w:t>
      </w:r>
    </w:p>
    <w:p w:rsidR="000F7AC2" w:rsidRPr="00906516" w:rsidRDefault="000F7AC2" w:rsidP="000F7AC2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0F7AC2" w:rsidRPr="00906516" w:rsidRDefault="000F7AC2" w:rsidP="000F7AC2">
      <w:pPr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sz w:val="32"/>
          <w:szCs w:val="32"/>
        </w:rPr>
      </w:pP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7.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Economics in America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>- Students will understand how different economic and labor systems, technological innovations, and government policies shape the American Economy.</w:t>
      </w:r>
    </w:p>
    <w:p w:rsidR="000F7AC2" w:rsidRPr="00906516" w:rsidRDefault="000F7AC2" w:rsidP="000F7AC2">
      <w:pPr>
        <w:rPr>
          <w:rFonts w:ascii="Maiandra GD" w:hAnsi="Maiandra GD"/>
          <w:sz w:val="32"/>
          <w:szCs w:val="32"/>
        </w:rPr>
      </w:pPr>
      <w:r w:rsidRPr="00906516">
        <w:rPr>
          <w:rFonts w:ascii="Maiandra GD" w:eastAsia="Times New Roman" w:hAnsi="Maiandra GD" w:cs="Times New Roman"/>
          <w:sz w:val="32"/>
          <w:szCs w:val="32"/>
        </w:rPr>
        <w:br/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</w:rPr>
        <w:t xml:space="preserve">8. </w:t>
      </w:r>
      <w:r w:rsidRPr="00906516">
        <w:rPr>
          <w:rFonts w:ascii="Maiandra GD" w:eastAsia="Times New Roman" w:hAnsi="Maiandra GD" w:cs="Arial"/>
          <w:b/>
          <w:bCs/>
          <w:color w:val="000000"/>
          <w:sz w:val="32"/>
          <w:szCs w:val="32"/>
          <w:u w:val="single"/>
        </w:rPr>
        <w:t>The American Landscape</w:t>
      </w:r>
      <w:r w:rsidRPr="00906516">
        <w:rPr>
          <w:rFonts w:ascii="Maiandra GD" w:eastAsia="Times New Roman" w:hAnsi="Maiandra GD" w:cs="Arial"/>
          <w:color w:val="000000"/>
          <w:sz w:val="32"/>
          <w:szCs w:val="32"/>
        </w:rPr>
        <w:t>- Students will understand how geography and the environment shape the development of the nation, its expansion, and history.</w:t>
      </w:r>
    </w:p>
    <w:sectPr w:rsidR="000F7AC2" w:rsidRPr="00906516" w:rsidSect="009065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C2" w:rsidRDefault="000F7AC2" w:rsidP="000F7AC2">
      <w:pPr>
        <w:spacing w:after="0" w:line="240" w:lineRule="auto"/>
      </w:pPr>
      <w:r>
        <w:separator/>
      </w:r>
    </w:p>
  </w:endnote>
  <w:endnote w:type="continuationSeparator" w:id="0">
    <w:p w:rsidR="000F7AC2" w:rsidRDefault="000F7AC2" w:rsidP="000F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C2" w:rsidRDefault="000F7AC2" w:rsidP="000F7AC2">
      <w:pPr>
        <w:spacing w:after="0" w:line="240" w:lineRule="auto"/>
      </w:pPr>
      <w:r>
        <w:separator/>
      </w:r>
    </w:p>
  </w:footnote>
  <w:footnote w:type="continuationSeparator" w:id="0">
    <w:p w:rsidR="000F7AC2" w:rsidRDefault="000F7AC2" w:rsidP="000F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aiandra GD" w:eastAsiaTheme="majorEastAsia" w:hAnsi="Maiandra GD" w:cstheme="majorBidi"/>
        <w:sz w:val="32"/>
        <w:szCs w:val="32"/>
      </w:rPr>
      <w:alias w:val="Title"/>
      <w:id w:val="77738743"/>
      <w:placeholder>
        <w:docPart w:val="01BFCC36B3C547BCADB47BD5B48104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6516" w:rsidRPr="00906516" w:rsidRDefault="00906516" w:rsidP="0090651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Maiandra GD" w:eastAsiaTheme="majorEastAsia" w:hAnsi="Maiandra GD" w:cstheme="majorBidi"/>
            <w:sz w:val="32"/>
            <w:szCs w:val="32"/>
          </w:rPr>
        </w:pPr>
        <w:proofErr w:type="spellStart"/>
        <w:r w:rsidRPr="00906516">
          <w:rPr>
            <w:rFonts w:ascii="Maiandra GD" w:eastAsiaTheme="majorEastAsia" w:hAnsi="Maiandra GD" w:cstheme="majorBidi"/>
            <w:sz w:val="32"/>
            <w:szCs w:val="32"/>
          </w:rPr>
          <w:t>Metea</w:t>
        </w:r>
        <w:proofErr w:type="spellEnd"/>
        <w:r w:rsidRPr="00906516">
          <w:rPr>
            <w:rFonts w:ascii="Maiandra GD" w:eastAsiaTheme="majorEastAsia" w:hAnsi="Maiandra GD" w:cstheme="majorBidi"/>
            <w:sz w:val="32"/>
            <w:szCs w:val="32"/>
          </w:rPr>
          <w:t xml:space="preserve"> Valley High School Department of Soci</w:t>
        </w:r>
        <w:r>
          <w:rPr>
            <w:rFonts w:ascii="Maiandra GD" w:eastAsiaTheme="majorEastAsia" w:hAnsi="Maiandra GD" w:cstheme="majorBidi"/>
            <w:sz w:val="32"/>
            <w:szCs w:val="32"/>
          </w:rPr>
          <w:t>al Studies: American History</w:t>
        </w:r>
      </w:p>
    </w:sdtContent>
  </w:sdt>
  <w:p w:rsidR="000F7AC2" w:rsidRDefault="000F7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281"/>
    <w:multiLevelType w:val="multilevel"/>
    <w:tmpl w:val="68481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D5DE8"/>
    <w:multiLevelType w:val="multilevel"/>
    <w:tmpl w:val="8DEC1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2D49"/>
    <w:multiLevelType w:val="hybridMultilevel"/>
    <w:tmpl w:val="77FA0D12"/>
    <w:lvl w:ilvl="0" w:tplc="1F6E0A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AC0"/>
    <w:multiLevelType w:val="multilevel"/>
    <w:tmpl w:val="11EE5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316A0"/>
    <w:multiLevelType w:val="multilevel"/>
    <w:tmpl w:val="3552D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42CD6"/>
    <w:multiLevelType w:val="multilevel"/>
    <w:tmpl w:val="7E3AF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212BB"/>
    <w:multiLevelType w:val="multilevel"/>
    <w:tmpl w:val="A564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85978"/>
    <w:multiLevelType w:val="multilevel"/>
    <w:tmpl w:val="2B420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2"/>
    <w:rsid w:val="000F7AC2"/>
    <w:rsid w:val="002A1281"/>
    <w:rsid w:val="00906516"/>
    <w:rsid w:val="00EB156C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4AB60-7154-47B8-9F9E-0F469873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C2"/>
  </w:style>
  <w:style w:type="paragraph" w:styleId="Footer">
    <w:name w:val="footer"/>
    <w:basedOn w:val="Normal"/>
    <w:link w:val="FooterChar"/>
    <w:uiPriority w:val="99"/>
    <w:unhideWhenUsed/>
    <w:rsid w:val="000F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C2"/>
  </w:style>
  <w:style w:type="paragraph" w:styleId="ListParagraph">
    <w:name w:val="List Paragraph"/>
    <w:basedOn w:val="Normal"/>
    <w:uiPriority w:val="34"/>
    <w:qFormat/>
    <w:rsid w:val="000F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BFCC36B3C547BCADB47BD5B481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A218-F671-4EDD-8CB0-930E3A1DC87D}"/>
      </w:docPartPr>
      <w:docPartBody>
        <w:p w:rsidR="00000000" w:rsidRDefault="00120EF0" w:rsidP="00120EF0">
          <w:pPr>
            <w:pStyle w:val="01BFCC36B3C547BCADB47BD5B48104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C"/>
    <w:rsid w:val="00120EF0"/>
    <w:rsid w:val="001D40D8"/>
    <w:rsid w:val="004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945BCD0C97456481C0F7123A7CDE31">
    <w:name w:val="6C945BCD0C97456481C0F7123A7CDE31"/>
    <w:rsid w:val="004C49BC"/>
  </w:style>
  <w:style w:type="paragraph" w:customStyle="1" w:styleId="36B5F604827944259E92104CD8C3AC8B">
    <w:name w:val="36B5F604827944259E92104CD8C3AC8B"/>
    <w:rsid w:val="004C49BC"/>
  </w:style>
  <w:style w:type="paragraph" w:customStyle="1" w:styleId="2A23B5B7014D4AC8BCCCD121D84E812C">
    <w:name w:val="2A23B5B7014D4AC8BCCCD121D84E812C"/>
    <w:rsid w:val="004C49BC"/>
  </w:style>
  <w:style w:type="paragraph" w:customStyle="1" w:styleId="2EAFCD4B1D944145865581D672CD94D2">
    <w:name w:val="2EAFCD4B1D944145865581D672CD94D2"/>
    <w:rsid w:val="004C49BC"/>
  </w:style>
  <w:style w:type="paragraph" w:customStyle="1" w:styleId="E41484696A9B452FB4566943CD272BCE">
    <w:name w:val="E41484696A9B452FB4566943CD272BCE"/>
    <w:rsid w:val="001D40D8"/>
  </w:style>
  <w:style w:type="paragraph" w:customStyle="1" w:styleId="01BFCC36B3C547BCADB47BD5B4810430">
    <w:name w:val="01BFCC36B3C547BCADB47BD5B4810430"/>
    <w:rsid w:val="00120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Luedtke, David</dc:creator>
  <cp:keywords/>
  <dc:description/>
  <cp:lastModifiedBy>Robinson, Joshua</cp:lastModifiedBy>
  <cp:revision>3</cp:revision>
  <dcterms:created xsi:type="dcterms:W3CDTF">2014-07-30T18:00:00Z</dcterms:created>
  <dcterms:modified xsi:type="dcterms:W3CDTF">2015-05-14T15:37:00Z</dcterms:modified>
</cp:coreProperties>
</file>