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93" w:rsidRDefault="00B86293">
      <w:r>
        <w:rPr>
          <w:noProof/>
        </w:rPr>
        <w:pict>
          <v:shapetype id="_x0000_t202" coordsize="21600,21600" o:spt="202" path="m,l,21600r21600,l21600,xe">
            <v:stroke joinstyle="miter"/>
            <v:path gradientshapeok="t" o:connecttype="rect"/>
          </v:shapetype>
          <v:shape id="_x0000_s1027" type="#_x0000_t202" style="position:absolute;margin-left:0;margin-top:25.3pt;width:538.1pt;height:68.25pt;z-index:251661312">
            <v:textbox>
              <w:txbxContent>
                <w:p w:rsidR="00A26F5A" w:rsidRDefault="00A26F5A" w:rsidP="00A26F5A">
                  <w:r w:rsidRPr="00D734F5">
                    <w:rPr>
                      <w:b/>
                    </w:rPr>
                    <w:t>Robert Moses- In His Own Words</w:t>
                  </w:r>
                  <w:r>
                    <w:t xml:space="preserve"> – Read the diary of New Hampshire militia soldier Robert Moses from 1755. As you read the document, underline the main ideas from the text and try to understand the experiences Moses depicts from the French and Indian War. Be sure to keep track of Moses’s point of view and describe your own thoughts as you fill in the chart below. </w:t>
                  </w:r>
                </w:p>
                <w:p w:rsidR="00A26F5A" w:rsidRDefault="00A26F5A"/>
              </w:txbxContent>
            </v:textbox>
          </v:shape>
        </w:pict>
      </w:r>
      <w:r>
        <w:rPr>
          <w:noProof/>
        </w:rPr>
        <w:pict>
          <v:shape id="_x0000_s1032" type="#_x0000_t202" style="position:absolute;margin-left:0;margin-top:-8.45pt;width:503.25pt;height:27.75pt;z-index:251664384" stroked="f">
            <v:textbox>
              <w:txbxContent>
                <w:p w:rsidR="005F5559" w:rsidRPr="00282C20" w:rsidRDefault="00E5774D" w:rsidP="005F5559">
                  <w:pPr>
                    <w:spacing w:after="0" w:line="240" w:lineRule="auto"/>
                    <w:jc w:val="both"/>
                    <w:rPr>
                      <w:b/>
                      <w:sz w:val="28"/>
                      <w:szCs w:val="28"/>
                    </w:rPr>
                  </w:pPr>
                  <w:r>
                    <w:rPr>
                      <w:b/>
                      <w:sz w:val="28"/>
                      <w:szCs w:val="28"/>
                    </w:rPr>
                    <w:t xml:space="preserve">Document </w:t>
                  </w:r>
                  <w:r>
                    <w:rPr>
                      <w:b/>
                      <w:sz w:val="28"/>
                      <w:szCs w:val="28"/>
                    </w:rPr>
                    <w:t>#</w:t>
                  </w:r>
                  <w:r w:rsidR="00F97175">
                    <w:rPr>
                      <w:b/>
                      <w:sz w:val="28"/>
                      <w:szCs w:val="28"/>
                    </w:rPr>
                    <w:t>2</w:t>
                  </w:r>
                  <w:bookmarkStart w:id="0" w:name="_GoBack"/>
                  <w:bookmarkEnd w:id="0"/>
                </w:p>
                <w:p w:rsidR="005F5559" w:rsidRPr="005F5559" w:rsidRDefault="00282C20" w:rsidP="005F5559">
                  <w:pPr>
                    <w:spacing w:after="0" w:line="240" w:lineRule="auto"/>
                    <w:jc w:val="both"/>
                    <w:rPr>
                      <w:rFonts w:ascii="Arial" w:eastAsia="Times New Roman" w:hAnsi="Arial" w:cs="Arial"/>
                      <w:color w:val="000000"/>
                      <w:sz w:val="23"/>
                    </w:rPr>
                  </w:pPr>
                  <w:r>
                    <w:rPr>
                      <w:rFonts w:ascii="Arial" w:eastAsia="Times New Roman" w:hAnsi="Arial" w:cs="Arial"/>
                      <w:color w:val="000000"/>
                      <w:sz w:val="23"/>
                    </w:rPr>
                    <w:t xml:space="preserve"> </w:t>
                  </w:r>
                </w:p>
              </w:txbxContent>
            </v:textbox>
          </v:shape>
        </w:pict>
      </w:r>
    </w:p>
    <w:p w:rsidR="00A26F5A" w:rsidRDefault="00A26F5A"/>
    <w:p w:rsidR="00CA3378" w:rsidRDefault="00CA3378" w:rsidP="00CA3378"/>
    <w:p w:rsidR="00CA3378" w:rsidRDefault="00CA3378" w:rsidP="00CA3378"/>
    <w:p w:rsidR="009C4175" w:rsidRDefault="00B86293" w:rsidP="00CA3378">
      <w:r>
        <w:rPr>
          <w:noProof/>
        </w:rPr>
        <w:pict>
          <v:shape id="_x0000_s1028" type="#_x0000_t202" style="position:absolute;margin-left:27pt;margin-top:1.55pt;width:154.5pt;height:525.9pt;z-index:251662336">
            <v:textbox>
              <w:txbxContent>
                <w:p w:rsidR="00A26F5A" w:rsidRDefault="00A26F5A">
                  <w:pPr>
                    <w:rPr>
                      <w:sz w:val="28"/>
                      <w:szCs w:val="28"/>
                    </w:rPr>
                  </w:pPr>
                  <w:r w:rsidRPr="00A26F5A">
                    <w:rPr>
                      <w:sz w:val="28"/>
                      <w:szCs w:val="28"/>
                    </w:rPr>
                    <w:t>Key Details</w:t>
                  </w:r>
                </w:p>
                <w:p w:rsidR="00A26F5A" w:rsidRPr="009C4175" w:rsidRDefault="00A26F5A" w:rsidP="009A7D70">
                  <w:pPr>
                    <w:jc w:val="right"/>
                    <w:rPr>
                      <w:sz w:val="28"/>
                      <w:szCs w:val="28"/>
                    </w:rPr>
                  </w:pPr>
                </w:p>
              </w:txbxContent>
            </v:textbox>
          </v:shape>
        </w:pict>
      </w:r>
      <w:r>
        <w:rPr>
          <w:noProof/>
        </w:rPr>
        <w:pict>
          <v:shape id="_x0000_s1026" type="#_x0000_t202" style="position:absolute;margin-left:.75pt;margin-top:3.05pt;width:347.25pt;height:529.65pt;z-index:251660288;mso-position-horizontal-relative:text;mso-position-vertical-relative:text">
            <v:textbox style="mso-next-textbox:#_x0000_s1026">
              <w:txbxContent>
                <w:p w:rsidR="00CA3378" w:rsidRDefault="00CA3378" w:rsidP="00A26F5A">
                  <w:pPr>
                    <w:spacing w:after="0" w:line="360" w:lineRule="auto"/>
                  </w:pPr>
                  <w:r>
                    <w:t xml:space="preserve">. . . We were informed that a number of Indians killed two men in a very </w:t>
                  </w:r>
                </w:p>
                <w:p w:rsidR="00CA3378" w:rsidRDefault="00CA3378" w:rsidP="00A26F5A">
                  <w:pPr>
                    <w:spacing w:after="0" w:line="360" w:lineRule="auto"/>
                  </w:pPr>
                  <w:proofErr w:type="gramStart"/>
                  <w:r>
                    <w:t>barbarous</w:t>
                  </w:r>
                  <w:proofErr w:type="gramEnd"/>
                  <w:r>
                    <w:t xml:space="preserve"> manner. Destroyed eight cattle carr</w:t>
                  </w:r>
                  <w:r w:rsidR="00A26F5A">
                    <w:t xml:space="preserve">ied away the value of three. A </w:t>
                  </w:r>
                  <w:r>
                    <w:t xml:space="preserve">scout consisting of thirty men pursued them </w:t>
                  </w:r>
                  <w:r w:rsidR="00A26F5A">
                    <w:t xml:space="preserve">on Friday July 25th [1755] but </w:t>
                  </w:r>
                  <w:r>
                    <w:t>could not discover them . . . we received</w:t>
                  </w:r>
                  <w:r w:rsidR="00A26F5A">
                    <w:t xml:space="preserve"> intelligence that a number of </w:t>
                  </w:r>
                  <w:r>
                    <w:t xml:space="preserve">Indians supposed to consist of one hundred </w:t>
                  </w:r>
                  <w:r w:rsidR="00A26F5A">
                    <w:t xml:space="preserve">killed two men about two miles </w:t>
                  </w:r>
                  <w:r>
                    <w:t>from the Fort, took the man’s heart and cut it i</w:t>
                  </w:r>
                  <w:r w:rsidR="00A26F5A">
                    <w:t xml:space="preserve">n two and laid it on his neck, </w:t>
                  </w:r>
                  <w:r>
                    <w:t>and butchers the other most barbarously, sought a house near the</w:t>
                  </w:r>
                  <w:r w:rsidR="00A26F5A">
                    <w:t xml:space="preserve"> Fort, </w:t>
                  </w:r>
                  <w:r>
                    <w:t xml:space="preserve">wounded one man that he died about </w:t>
                  </w:r>
                  <w:r w:rsidR="00A26F5A">
                    <w:t>an hour after our arrival . . .</w:t>
                  </w:r>
                  <w:proofErr w:type="spellStart"/>
                  <w:r>
                    <w:t>Sabathday</w:t>
                  </w:r>
                  <w:proofErr w:type="spellEnd"/>
                  <w:r>
                    <w:t xml:space="preserve"> 7th [of September]: in the aft</w:t>
                  </w:r>
                  <w:r w:rsidR="00A26F5A">
                    <w:t xml:space="preserve">ernoon one of the Mohawks that </w:t>
                  </w:r>
                  <w:r>
                    <w:t xml:space="preserve">came in informed Colonel Blanchard that </w:t>
                  </w:r>
                  <w:r w:rsidR="00A26F5A">
                    <w:t xml:space="preserve">he discovered a vast number of </w:t>
                  </w:r>
                  <w:r>
                    <w:t xml:space="preserve">French &amp; Indians about 4 miles from the camp </w:t>
                  </w:r>
                  <w:r w:rsidR="00A26F5A">
                    <w:t xml:space="preserve">&amp; tract [tracked] thirty about </w:t>
                  </w:r>
                  <w:r>
                    <w:t>a mile from the Camp. The Colonel ordered</w:t>
                  </w:r>
                  <w:r w:rsidR="00A26F5A">
                    <w:t xml:space="preserve"> a scout of one hundred and 20 men to go and know the </w:t>
                  </w:r>
                  <w:r>
                    <w:t xml:space="preserve">certainty of it, who </w:t>
                  </w:r>
                  <w:r w:rsidR="00A26F5A">
                    <w:t xml:space="preserve">returned and made no discovery </w:t>
                  </w:r>
                  <w:r>
                    <w:t xml:space="preserve">excepting few tracks which they supposed was made by some of their own men which were a hunting. Monday the 8th: day of September 1755—a </w:t>
                  </w:r>
                </w:p>
                <w:p w:rsidR="00CA3378" w:rsidRDefault="00CA3378" w:rsidP="00A26F5A">
                  <w:pPr>
                    <w:spacing w:after="0" w:line="360" w:lineRule="auto"/>
                  </w:pPr>
                  <w:proofErr w:type="gramStart"/>
                  <w:r>
                    <w:t>scout</w:t>
                  </w:r>
                  <w:proofErr w:type="gramEnd"/>
                  <w:r>
                    <w:t xml:space="preserve"> went out from Lake George commonly called by the Indians Lake </w:t>
                  </w:r>
                </w:p>
                <w:p w:rsidR="00A26F5A" w:rsidRDefault="00CA3378" w:rsidP="00A26F5A">
                  <w:pPr>
                    <w:spacing w:after="0" w:line="360" w:lineRule="auto"/>
                  </w:pPr>
                  <w:proofErr w:type="spellStart"/>
                  <w:r>
                    <w:t>Sacremaw</w:t>
                  </w:r>
                  <w:proofErr w:type="spellEnd"/>
                  <w:r>
                    <w:t xml:space="preserve">, under the command of Colonel </w:t>
                  </w:r>
                  <w:r w:rsidR="00A26F5A">
                    <w:t xml:space="preserve">Williams being in number [six] </w:t>
                  </w:r>
                  <w:r>
                    <w:t xml:space="preserve">hundred they receiving intelligence that an </w:t>
                  </w:r>
                  <w:r w:rsidR="00A26F5A">
                    <w:t xml:space="preserve">Army of French &amp; Indians were </w:t>
                  </w:r>
                  <w:r>
                    <w:t>on the borders and that their</w:t>
                  </w:r>
                  <w:r w:rsidR="00A26F5A">
                    <w:t xml:space="preserve"> intention chiefly was to</w:t>
                  </w:r>
                </w:p>
                <w:p w:rsidR="00CA3378" w:rsidRPr="004F386C" w:rsidRDefault="00A26F5A" w:rsidP="00A26F5A">
                  <w:pPr>
                    <w:spacing w:after="0" w:line="360" w:lineRule="auto"/>
                  </w:pPr>
                  <w:r>
                    <w:t xml:space="preserve"> </w:t>
                  </w:r>
                  <w:proofErr w:type="gramStart"/>
                  <w:r>
                    <w:t>beset</w:t>
                  </w:r>
                  <w:proofErr w:type="gramEnd"/>
                  <w:r>
                    <w:t xml:space="preserve"> Fort </w:t>
                  </w:r>
                  <w:proofErr w:type="spellStart"/>
                  <w:r>
                    <w:t>Lymon</w:t>
                  </w:r>
                  <w:proofErr w:type="spellEnd"/>
                  <w:r>
                    <w:t xml:space="preserve">. The </w:t>
                  </w:r>
                  <w:r w:rsidR="00CA3378">
                    <w:t>Colonel with his men was making the best o</w:t>
                  </w:r>
                  <w:r>
                    <w:t xml:space="preserve">f his way down to relieve them </w:t>
                  </w:r>
                  <w:r w:rsidR="00CA3378">
                    <w:t>in case any such emergency should hap</w:t>
                  </w:r>
                  <w:r>
                    <w:t xml:space="preserve">pen but he had not marched not </w:t>
                  </w:r>
                  <w:r w:rsidR="00CA3378">
                    <w:t>exceeding 4 miles from the Lake w</w:t>
                  </w:r>
                  <w:r>
                    <w:t xml:space="preserve">hen he entered where the Enemy </w:t>
                  </w:r>
                  <w:r w:rsidR="00CA3378">
                    <w:t>ambushed themselves on each side of the pa</w:t>
                  </w:r>
                  <w:r>
                    <w:t xml:space="preserve">th in the form of a half moon. </w:t>
                  </w:r>
                  <w:r w:rsidR="00CA3378">
                    <w:t>The Colonel had no sooner come up, with his</w:t>
                  </w:r>
                  <w:r>
                    <w:t xml:space="preserve"> men conveniently in the midst </w:t>
                  </w:r>
                  <w:r w:rsidR="00CA3378">
                    <w:t>of them but he was fired on every quarter</w:t>
                  </w:r>
                  <w:r w:rsidR="00D734F5">
                    <w:t>.</w:t>
                  </w:r>
                  <w:r w:rsidR="00CA3378">
                    <w:t xml:space="preserve"> very</w:t>
                  </w:r>
                  <w:r>
                    <w:t xml:space="preserve"> briskly the Colonel with his</w:t>
                  </w:r>
                  <w:r w:rsidR="009C4175">
                    <w:t xml:space="preserve"> </w:t>
                  </w:r>
                  <w:r w:rsidR="00CA3378">
                    <w:t>men behaved themselves courageous</w:t>
                  </w:r>
                  <w:r>
                    <w:t xml:space="preserve">ly for some minutes but [were] </w:t>
                  </w:r>
                  <w:r w:rsidR="00CA3378">
                    <w:t>overpowered by such a vast company their</w:t>
                  </w:r>
                  <w:r>
                    <w:t xml:space="preserve"> number supposed to consist of </w:t>
                  </w:r>
                  <w:r w:rsidR="00CA3378">
                    <w:t>2500 men compelling Colonel with his 600 to f</w:t>
                  </w:r>
                  <w:r>
                    <w:t xml:space="preserve">ight upon a retreat until they </w:t>
                  </w:r>
                  <w:r w:rsidR="00CA3378">
                    <w:t>came to the Fort at the Lake.</w:t>
                  </w:r>
                </w:p>
              </w:txbxContent>
            </v:textbox>
            <w10:wrap type="square"/>
          </v:shape>
        </w:pict>
      </w:r>
    </w:p>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9C4175" w:rsidRDefault="009C4175" w:rsidP="00CA3378"/>
    <w:p w:rsidR="00B86293" w:rsidRDefault="00B86293" w:rsidP="00CA3378"/>
    <w:p w:rsidR="00B86293" w:rsidRDefault="00B86293" w:rsidP="00CA3378"/>
    <w:tbl>
      <w:tblPr>
        <w:tblStyle w:val="TableGrid"/>
        <w:tblW w:w="0" w:type="auto"/>
        <w:tblLook w:val="04A0" w:firstRow="1" w:lastRow="0" w:firstColumn="1" w:lastColumn="0" w:noHBand="0" w:noVBand="1"/>
      </w:tblPr>
      <w:tblGrid>
        <w:gridCol w:w="7848"/>
        <w:gridCol w:w="3060"/>
      </w:tblGrid>
      <w:tr w:rsidR="00282C20" w:rsidTr="00752D73">
        <w:tc>
          <w:tcPr>
            <w:tcW w:w="7848" w:type="dxa"/>
          </w:tcPr>
          <w:p w:rsidR="00E71AE8" w:rsidRPr="00D734F5" w:rsidRDefault="00E71AE8" w:rsidP="00E71AE8">
            <w:pPr>
              <w:rPr>
                <w:sz w:val="24"/>
                <w:szCs w:val="24"/>
              </w:rPr>
            </w:pPr>
            <w:r w:rsidRPr="00D734F5">
              <w:rPr>
                <w:sz w:val="24"/>
                <w:szCs w:val="24"/>
              </w:rPr>
              <w:lastRenderedPageBreak/>
              <w:t>The Enemy pursued them very boldly with their firelocks shouldered and their Bay[o]nets fixed to them marched in towards ye Front of our Army and thought to rush into the camp. They in the camps took them to be New Hampshire forces never fired a gun until the Enemy came so near them that they could discover a Frenchman from an Englishman upon which discovery the whole camp was alarmed &amp; withstood them on the front fixed their cannons and played on them for an hour with the loss of many men to the French who they immediately begin to charge on the right &amp; left . . . but at both places they met with strong resistance. The Indians on the left wing were so ambi</w:t>
            </w:r>
            <w:r w:rsidR="00CD1645">
              <w:rPr>
                <w:sz w:val="24"/>
                <w:szCs w:val="24"/>
              </w:rPr>
              <w:t>tious that they would run</w:t>
            </w:r>
            <w:r w:rsidRPr="00D734F5">
              <w:rPr>
                <w:sz w:val="24"/>
                <w:szCs w:val="24"/>
              </w:rPr>
              <w:t xml:space="preserve"> into the Artillery ground. Two cannon were mounted on that quarter one of which being fired on them swept away sixteen which put the rest i</w:t>
            </w:r>
            <w:r w:rsidR="00630D8E">
              <w:rPr>
                <w:sz w:val="24"/>
                <w:szCs w:val="24"/>
              </w:rPr>
              <w:t>n such a terror that they fled</w:t>
            </w:r>
            <w:r w:rsidRPr="00D734F5">
              <w:rPr>
                <w:sz w:val="24"/>
                <w:szCs w:val="24"/>
              </w:rPr>
              <w:t xml:space="preserve"> off as </w:t>
            </w:r>
            <w:proofErr w:type="gramStart"/>
            <w:r w:rsidRPr="00D734F5">
              <w:rPr>
                <w:sz w:val="24"/>
                <w:szCs w:val="24"/>
              </w:rPr>
              <w:t>quick</w:t>
            </w:r>
            <w:proofErr w:type="gramEnd"/>
            <w:r w:rsidRPr="00D734F5">
              <w:rPr>
                <w:sz w:val="24"/>
                <w:szCs w:val="24"/>
              </w:rPr>
              <w:t xml:space="preserve"> as possible</w:t>
            </w:r>
            <w:r w:rsidR="00CD1645">
              <w:rPr>
                <w:sz w:val="24"/>
                <w:szCs w:val="24"/>
              </w:rPr>
              <w:t>.</w:t>
            </w:r>
          </w:p>
        </w:tc>
        <w:tc>
          <w:tcPr>
            <w:tcW w:w="3060" w:type="dxa"/>
          </w:tcPr>
          <w:p w:rsidR="00E71AE8" w:rsidRPr="00E71AE8" w:rsidRDefault="00E71AE8" w:rsidP="00CA3378">
            <w:pPr>
              <w:rPr>
                <w:sz w:val="28"/>
                <w:szCs w:val="28"/>
              </w:rPr>
            </w:pPr>
            <w:r w:rsidRPr="00E71AE8">
              <w:rPr>
                <w:sz w:val="28"/>
                <w:szCs w:val="28"/>
              </w:rPr>
              <w:t>Key Details</w:t>
            </w:r>
          </w:p>
        </w:tc>
      </w:tr>
    </w:tbl>
    <w:p w:rsidR="009C4175" w:rsidRDefault="00F97175" w:rsidP="00CA3378">
      <w:r>
        <w:rPr>
          <w:noProof/>
        </w:rPr>
        <w:pict>
          <v:shape id="_x0000_s1030" type="#_x0000_t202" style="position:absolute;margin-left:-6.75pt;margin-top:11.6pt;width:544.5pt;height:452.25pt;z-index:251663360;mso-position-horizontal-relative:text;mso-position-vertical-relative:text">
            <v:textbox>
              <w:txbxContent>
                <w:p w:rsidR="0035730D" w:rsidRDefault="0035730D">
                  <w:r>
                    <w:t>Significant “Quotes” and Interpretations</w:t>
                  </w:r>
                </w:p>
                <w:p w:rsidR="0035730D" w:rsidRDefault="0035730D">
                  <w:r>
                    <w:t>Quote “</w:t>
                  </w:r>
                </w:p>
                <w:p w:rsidR="0035730D" w:rsidRDefault="0035730D"/>
                <w:p w:rsidR="0035730D" w:rsidRDefault="0035730D">
                  <w:r>
                    <w:t>I think Moses meant-</w:t>
                  </w:r>
                </w:p>
                <w:p w:rsidR="0035730D" w:rsidRDefault="0035730D"/>
                <w:p w:rsidR="0035730D" w:rsidRDefault="0035730D"/>
                <w:p w:rsidR="0035730D" w:rsidRDefault="0035730D">
                  <w:r>
                    <w:t>Quote “</w:t>
                  </w:r>
                </w:p>
                <w:p w:rsidR="0035730D" w:rsidRDefault="0035730D"/>
                <w:p w:rsidR="0035730D" w:rsidRDefault="0035730D"/>
                <w:p w:rsidR="0035730D" w:rsidRDefault="0035730D">
                  <w:r>
                    <w:t>I think Moses meant-</w:t>
                  </w:r>
                </w:p>
                <w:p w:rsidR="0035730D" w:rsidRDefault="0035730D"/>
                <w:p w:rsidR="00752D73" w:rsidRDefault="00752D73"/>
                <w:p w:rsidR="0035730D" w:rsidRDefault="0035730D">
                  <w:r>
                    <w:t xml:space="preserve">I think that Robert Moses’s diary shows us that the French and Indian War </w:t>
                  </w:r>
                </w:p>
                <w:p w:rsidR="0035730D" w:rsidRDefault="0035730D">
                  <w:proofErr w:type="gramStart"/>
                  <w:r>
                    <w:t>because</w:t>
                  </w:r>
                  <w:proofErr w:type="gramEnd"/>
                  <w:r>
                    <w:t>………..</w:t>
                  </w:r>
                </w:p>
                <w:p w:rsidR="0035730D" w:rsidRDefault="0035730D"/>
                <w:p w:rsidR="004E12E5" w:rsidRDefault="004E12E5"/>
                <w:p w:rsidR="004E12E5" w:rsidRDefault="004E12E5"/>
                <w:p w:rsidR="004E12E5" w:rsidRDefault="004E12E5"/>
                <w:p w:rsidR="0035730D" w:rsidRDefault="0035730D"/>
              </w:txbxContent>
            </v:textbox>
          </v:shape>
        </w:pict>
      </w:r>
    </w:p>
    <w:sectPr w:rsidR="009C4175" w:rsidSect="00B8629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2E5" w:rsidRDefault="004E12E5" w:rsidP="004E12E5">
      <w:pPr>
        <w:spacing w:after="0" w:line="240" w:lineRule="auto"/>
      </w:pPr>
      <w:r>
        <w:separator/>
      </w:r>
    </w:p>
  </w:endnote>
  <w:endnote w:type="continuationSeparator" w:id="0">
    <w:p w:rsidR="004E12E5" w:rsidRDefault="004E12E5" w:rsidP="004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2E5" w:rsidRDefault="004E12E5" w:rsidP="004E12E5">
      <w:pPr>
        <w:spacing w:after="0" w:line="240" w:lineRule="auto"/>
      </w:pPr>
      <w:r>
        <w:separator/>
      </w:r>
    </w:p>
  </w:footnote>
  <w:footnote w:type="continuationSeparator" w:id="0">
    <w:p w:rsidR="004E12E5" w:rsidRDefault="004E12E5" w:rsidP="004E1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AEC826DA0830405A8A1287EAC6DBF859"/>
      </w:placeholder>
      <w:dataBinding w:prefixMappings="xmlns:ns0='http://schemas.openxmlformats.org/package/2006/metadata/core-properties' xmlns:ns1='http://purl.org/dc/elements/1.1/'" w:xpath="/ns0:coreProperties[1]/ns1:title[1]" w:storeItemID="{6C3C8BC8-F283-45AE-878A-BAB7291924A1}"/>
      <w:text/>
    </w:sdtPr>
    <w:sdtEndPr/>
    <w:sdtContent>
      <w:p w:rsidR="009A7D70" w:rsidRDefault="00B862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METEA VALLEY HIGH SCHOOL Department of Social Studies: American History</w:t>
        </w:r>
      </w:p>
    </w:sdtContent>
  </w:sdt>
  <w:p w:rsidR="009A7D70" w:rsidRDefault="009A7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51ADB"/>
    <w:multiLevelType w:val="hybridMultilevel"/>
    <w:tmpl w:val="040E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84474"/>
    <w:multiLevelType w:val="hybridMultilevel"/>
    <w:tmpl w:val="D2B2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28377C"/>
    <w:multiLevelType w:val="hybridMultilevel"/>
    <w:tmpl w:val="C0D43F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A3378"/>
    <w:rsid w:val="00282C20"/>
    <w:rsid w:val="0035730D"/>
    <w:rsid w:val="003C7227"/>
    <w:rsid w:val="004E12E5"/>
    <w:rsid w:val="005F5559"/>
    <w:rsid w:val="00630D8E"/>
    <w:rsid w:val="00752D73"/>
    <w:rsid w:val="00793600"/>
    <w:rsid w:val="008D1164"/>
    <w:rsid w:val="009A7D70"/>
    <w:rsid w:val="009C4175"/>
    <w:rsid w:val="009E23E7"/>
    <w:rsid w:val="009E41C5"/>
    <w:rsid w:val="00A26F5A"/>
    <w:rsid w:val="00B86293"/>
    <w:rsid w:val="00CA3378"/>
    <w:rsid w:val="00CB4CA8"/>
    <w:rsid w:val="00CD1645"/>
    <w:rsid w:val="00D734F5"/>
    <w:rsid w:val="00E5774D"/>
    <w:rsid w:val="00E71AE8"/>
    <w:rsid w:val="00F04705"/>
    <w:rsid w:val="00F35250"/>
    <w:rsid w:val="00F418FC"/>
    <w:rsid w:val="00F963D5"/>
    <w:rsid w:val="00F9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strokecolor="none"/>
    </o:shapedefaults>
    <o:shapelayout v:ext="edit">
      <o:idmap v:ext="edit" data="1"/>
    </o:shapelayout>
  </w:shapeDefaults>
  <w:decimalSymbol w:val="."/>
  <w:listSeparator w:val=","/>
  <w15:docId w15:val="{F60BEE62-5065-43C3-B7CA-DF4545DD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C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F5A"/>
    <w:pPr>
      <w:ind w:left="720"/>
      <w:contextualSpacing/>
    </w:pPr>
  </w:style>
  <w:style w:type="table" w:styleId="TableGrid">
    <w:name w:val="Table Grid"/>
    <w:basedOn w:val="TableNormal"/>
    <w:uiPriority w:val="59"/>
    <w:rsid w:val="00E71A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2E5"/>
  </w:style>
  <w:style w:type="paragraph" w:styleId="Footer">
    <w:name w:val="footer"/>
    <w:basedOn w:val="Normal"/>
    <w:link w:val="FooterChar"/>
    <w:uiPriority w:val="99"/>
    <w:unhideWhenUsed/>
    <w:rsid w:val="004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2E5"/>
  </w:style>
  <w:style w:type="paragraph" w:styleId="BalloonText">
    <w:name w:val="Balloon Text"/>
    <w:basedOn w:val="Normal"/>
    <w:link w:val="BalloonTextChar"/>
    <w:uiPriority w:val="99"/>
    <w:semiHidden/>
    <w:unhideWhenUsed/>
    <w:rsid w:val="009A7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C826DA0830405A8A1287EAC6DBF859"/>
        <w:category>
          <w:name w:val="General"/>
          <w:gallery w:val="placeholder"/>
        </w:category>
        <w:types>
          <w:type w:val="bbPlcHdr"/>
        </w:types>
        <w:behaviors>
          <w:behavior w:val="content"/>
        </w:behaviors>
        <w:guid w:val="{0C1B69D0-7D5E-4874-9184-A865D1C854A8}"/>
      </w:docPartPr>
      <w:docPartBody>
        <w:p w:rsidR="00FF206C" w:rsidRDefault="00843605" w:rsidP="00843605">
          <w:pPr>
            <w:pStyle w:val="AEC826DA0830405A8A1287EAC6DBF85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43605"/>
    <w:rsid w:val="000B7ED1"/>
    <w:rsid w:val="00843605"/>
    <w:rsid w:val="00FF2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C826DA0830405A8A1287EAC6DBF859">
    <w:name w:val="AEC826DA0830405A8A1287EAC6DBF859"/>
    <w:rsid w:val="008436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METEA VALLEY HIGH SCHOOL Department of Social Studies: American History</vt:lpstr>
    </vt:vector>
  </TitlesOfParts>
  <Company/>
  <LinksUpToDate>false</LinksUpToDate>
  <CharactersWithSpaces>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METEA VALLEY HIGH SCHOOL Department of Social Studies: American History</dc:title>
  <dc:creator>Sarah</dc:creator>
  <cp:lastModifiedBy>Robinson, Joshua</cp:lastModifiedBy>
  <cp:revision>14</cp:revision>
  <cp:lastPrinted>2015-05-14T17:02:00Z</cp:lastPrinted>
  <dcterms:created xsi:type="dcterms:W3CDTF">2014-08-05T15:51:00Z</dcterms:created>
  <dcterms:modified xsi:type="dcterms:W3CDTF">2015-05-14T17:04:00Z</dcterms:modified>
</cp:coreProperties>
</file>